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06" w:rsidRDefault="00890306" w:rsidP="00890306">
      <w:pPr>
        <w:rPr>
          <w:rFonts w:ascii="Times New Roman" w:hAnsi="Times New Roman" w:cs="Times New Roman"/>
          <w:b/>
          <w:sz w:val="36"/>
          <w:szCs w:val="36"/>
        </w:rPr>
      </w:pPr>
      <w:r w:rsidRPr="00890306">
        <w:rPr>
          <w:rFonts w:ascii="Times New Roman" w:hAnsi="Times New Roman" w:cs="Times New Roman"/>
          <w:b/>
          <w:sz w:val="36"/>
          <w:szCs w:val="36"/>
        </w:rPr>
        <w:t>Аннотация к раб</w:t>
      </w:r>
      <w:r>
        <w:rPr>
          <w:rFonts w:ascii="Times New Roman" w:hAnsi="Times New Roman" w:cs="Times New Roman"/>
          <w:b/>
          <w:sz w:val="36"/>
          <w:szCs w:val="36"/>
        </w:rPr>
        <w:t>очей программе по технологии</w:t>
      </w:r>
    </w:p>
    <w:p w:rsidR="00BA23D6" w:rsidRPr="00890306" w:rsidRDefault="00BA23D6" w:rsidP="00BA23D6">
      <w:pPr>
        <w:jc w:val="center"/>
        <w:rPr>
          <w:rFonts w:ascii="Times New Roman" w:hAnsi="Times New Roman" w:cs="Times New Roman"/>
          <w:b/>
          <w:sz w:val="36"/>
          <w:szCs w:val="36"/>
        </w:rPr>
      </w:pPr>
      <w:r w:rsidRPr="00BA23D6">
        <w:rPr>
          <w:rFonts w:ascii="Times New Roman" w:hAnsi="Times New Roman" w:cs="Times New Roman"/>
          <w:b/>
          <w:sz w:val="36"/>
          <w:szCs w:val="36"/>
        </w:rPr>
        <w:t>Школа России</w:t>
      </w:r>
      <w:bookmarkStart w:id="0" w:name="_GoBack"/>
      <w:bookmarkEnd w:id="0"/>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849"/>
      </w:tblGrid>
      <w:tr w:rsidR="00890306" w:rsidRPr="00890306" w:rsidTr="0078497B">
        <w:tc>
          <w:tcPr>
            <w:tcW w:w="2358" w:type="dxa"/>
          </w:tcPr>
          <w:p w:rsidR="00890306" w:rsidRPr="00890306" w:rsidRDefault="00890306" w:rsidP="00890306">
            <w:pPr>
              <w:jc w:val="center"/>
              <w:rPr>
                <w:rFonts w:ascii="Times New Roman" w:hAnsi="Times New Roman" w:cs="Times New Roman"/>
                <w:b/>
                <w:sz w:val="32"/>
                <w:szCs w:val="32"/>
              </w:rPr>
            </w:pPr>
            <w:r w:rsidRPr="00890306">
              <w:rPr>
                <w:rFonts w:ascii="Times New Roman" w:hAnsi="Times New Roman" w:cs="Times New Roman"/>
                <w:b/>
                <w:sz w:val="32"/>
                <w:szCs w:val="32"/>
              </w:rPr>
              <w:t>Наименование рабочей   программы</w:t>
            </w:r>
          </w:p>
        </w:tc>
        <w:tc>
          <w:tcPr>
            <w:tcW w:w="7849" w:type="dxa"/>
          </w:tcPr>
          <w:p w:rsidR="00890306" w:rsidRPr="00890306" w:rsidRDefault="00890306" w:rsidP="00890306">
            <w:pPr>
              <w:jc w:val="center"/>
              <w:rPr>
                <w:rFonts w:ascii="Times New Roman" w:hAnsi="Times New Roman" w:cs="Times New Roman"/>
                <w:b/>
                <w:sz w:val="32"/>
                <w:szCs w:val="32"/>
              </w:rPr>
            </w:pPr>
            <w:r w:rsidRPr="00890306">
              <w:rPr>
                <w:rFonts w:ascii="Times New Roman" w:hAnsi="Times New Roman" w:cs="Times New Roman"/>
                <w:b/>
                <w:sz w:val="32"/>
                <w:szCs w:val="32"/>
              </w:rPr>
              <w:t>Краткое описание</w:t>
            </w:r>
          </w:p>
        </w:tc>
      </w:tr>
      <w:tr w:rsidR="00890306" w:rsidRPr="00890306" w:rsidTr="0078497B">
        <w:tc>
          <w:tcPr>
            <w:tcW w:w="2358" w:type="dxa"/>
          </w:tcPr>
          <w:p w:rsidR="00890306" w:rsidRPr="00890306" w:rsidRDefault="00890306" w:rsidP="00890306">
            <w:pPr>
              <w:spacing w:after="0" w:line="240" w:lineRule="auto"/>
              <w:rPr>
                <w:rFonts w:ascii="Times New Roman" w:hAnsi="Times New Roman" w:cs="Times New Roman"/>
                <w:sz w:val="28"/>
                <w:szCs w:val="28"/>
              </w:rPr>
            </w:pPr>
            <w:r w:rsidRPr="00890306">
              <w:rPr>
                <w:rFonts w:ascii="Times New Roman" w:hAnsi="Times New Roman" w:cs="Times New Roman"/>
                <w:sz w:val="28"/>
                <w:szCs w:val="28"/>
              </w:rPr>
              <w:t>Технология</w:t>
            </w:r>
          </w:p>
          <w:p w:rsidR="00890306" w:rsidRPr="00890306" w:rsidRDefault="00890306" w:rsidP="00890306">
            <w:pPr>
              <w:spacing w:after="0" w:line="240" w:lineRule="auto"/>
              <w:rPr>
                <w:rFonts w:ascii="Times New Roman" w:hAnsi="Times New Roman" w:cs="Times New Roman"/>
                <w:sz w:val="28"/>
                <w:szCs w:val="28"/>
              </w:rPr>
            </w:pPr>
            <w:r w:rsidRPr="00890306">
              <w:rPr>
                <w:rFonts w:ascii="Times New Roman" w:hAnsi="Times New Roman" w:cs="Times New Roman"/>
                <w:sz w:val="28"/>
                <w:szCs w:val="28"/>
              </w:rPr>
              <w:t>1-4 классы</w:t>
            </w:r>
          </w:p>
        </w:tc>
        <w:tc>
          <w:tcPr>
            <w:tcW w:w="7849" w:type="dxa"/>
          </w:tcPr>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Рабочая программа по технологии составлена на основании следующих нормативн</w:t>
            </w:r>
            <w:proofErr w:type="gramStart"/>
            <w:r w:rsidRPr="008562E3">
              <w:rPr>
                <w:rFonts w:ascii="Times New Roman" w:hAnsi="Times New Roman" w:cs="Times New Roman"/>
                <w:sz w:val="28"/>
                <w:szCs w:val="28"/>
              </w:rPr>
              <w:t>о-</w:t>
            </w:r>
            <w:proofErr w:type="gramEnd"/>
            <w:r w:rsidRPr="008562E3">
              <w:rPr>
                <w:rFonts w:ascii="Times New Roman" w:hAnsi="Times New Roman" w:cs="Times New Roman"/>
                <w:sz w:val="28"/>
                <w:szCs w:val="28"/>
              </w:rPr>
              <w:t xml:space="preserve"> правовых документов:</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1. ФЗ  « Об образовании в Российской Федерации» № 273-ФЗ от 29 декабря 2012года; . </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2. </w:t>
            </w:r>
            <w:proofErr w:type="gramStart"/>
            <w:r w:rsidRPr="008562E3">
              <w:rPr>
                <w:rFonts w:ascii="Times New Roman" w:hAnsi="Times New Roman" w:cs="Times New Roman"/>
                <w:sz w:val="28"/>
                <w:szCs w:val="28"/>
              </w:rPr>
              <w:t xml:space="preserve">ФГОС НОО (Федерального государственного образовательного стандарта начального </w:t>
            </w:r>
            <w:proofErr w:type="gramEnd"/>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общего образования, утвержденного приказом  Министерства образования РФ № 373 от 06.10.2009)</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3.Учебного плана МКОУ « </w:t>
            </w:r>
            <w:proofErr w:type="spellStart"/>
            <w:r w:rsidRPr="008562E3">
              <w:rPr>
                <w:rFonts w:ascii="Times New Roman" w:hAnsi="Times New Roman" w:cs="Times New Roman"/>
                <w:sz w:val="28"/>
                <w:szCs w:val="28"/>
              </w:rPr>
              <w:t>Терекли-Мектебская</w:t>
            </w:r>
            <w:proofErr w:type="spellEnd"/>
            <w:r w:rsidRPr="008562E3">
              <w:rPr>
                <w:rFonts w:ascii="Times New Roman" w:hAnsi="Times New Roman" w:cs="Times New Roman"/>
                <w:sz w:val="28"/>
                <w:szCs w:val="28"/>
              </w:rPr>
              <w:t xml:space="preserve"> СОШ им. </w:t>
            </w:r>
            <w:proofErr w:type="spellStart"/>
            <w:r w:rsidRPr="008562E3">
              <w:rPr>
                <w:rFonts w:ascii="Times New Roman" w:hAnsi="Times New Roman" w:cs="Times New Roman"/>
                <w:sz w:val="28"/>
                <w:szCs w:val="28"/>
              </w:rPr>
              <w:t>Джанибекова</w:t>
            </w:r>
            <w:proofErr w:type="spellEnd"/>
            <w:r w:rsidRPr="008562E3">
              <w:rPr>
                <w:rFonts w:ascii="Times New Roman" w:hAnsi="Times New Roman" w:cs="Times New Roman"/>
                <w:sz w:val="28"/>
                <w:szCs w:val="28"/>
              </w:rPr>
              <w:t>» 2017/2018 учебный год.</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5.Концепции духовно-нравственного развития и </w:t>
            </w:r>
            <w:proofErr w:type="spellStart"/>
            <w:r w:rsidRPr="008562E3">
              <w:rPr>
                <w:rFonts w:ascii="Times New Roman" w:hAnsi="Times New Roman" w:cs="Times New Roman"/>
                <w:sz w:val="28"/>
                <w:szCs w:val="28"/>
              </w:rPr>
              <w:t>воспи¬тания</w:t>
            </w:r>
            <w:proofErr w:type="spellEnd"/>
            <w:r w:rsidRPr="008562E3">
              <w:rPr>
                <w:rFonts w:ascii="Times New Roman" w:hAnsi="Times New Roman" w:cs="Times New Roman"/>
                <w:sz w:val="28"/>
                <w:szCs w:val="28"/>
              </w:rPr>
              <w:t xml:space="preserve"> личности гражданина России, планируемых результатов начального общего образования.</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6. Авторской программы  «Технология» </w:t>
            </w:r>
            <w:proofErr w:type="spellStart"/>
            <w:r w:rsidRPr="008562E3">
              <w:rPr>
                <w:rFonts w:ascii="Times New Roman" w:hAnsi="Times New Roman" w:cs="Times New Roman"/>
                <w:sz w:val="28"/>
                <w:szCs w:val="28"/>
              </w:rPr>
              <w:t>Роговцева</w:t>
            </w:r>
            <w:proofErr w:type="spellEnd"/>
            <w:r w:rsidRPr="008562E3">
              <w:rPr>
                <w:rFonts w:ascii="Times New Roman" w:hAnsi="Times New Roman" w:cs="Times New Roman"/>
                <w:sz w:val="28"/>
                <w:szCs w:val="28"/>
              </w:rPr>
              <w:t xml:space="preserve"> Н.И., </w:t>
            </w:r>
            <w:proofErr w:type="spellStart"/>
            <w:r w:rsidRPr="008562E3">
              <w:rPr>
                <w:rFonts w:ascii="Times New Roman" w:hAnsi="Times New Roman" w:cs="Times New Roman"/>
                <w:sz w:val="28"/>
                <w:szCs w:val="28"/>
              </w:rPr>
              <w:t>Анащенкова</w:t>
            </w:r>
            <w:proofErr w:type="spellEnd"/>
            <w:r w:rsidRPr="008562E3">
              <w:rPr>
                <w:rFonts w:ascii="Times New Roman" w:hAnsi="Times New Roman" w:cs="Times New Roman"/>
                <w:sz w:val="28"/>
                <w:szCs w:val="28"/>
              </w:rPr>
              <w:t xml:space="preserve"> С.В.</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w:t>
            </w:r>
            <w:r w:rsidRPr="008562E3">
              <w:rPr>
                <w:rFonts w:ascii="Times New Roman" w:hAnsi="Times New Roman" w:cs="Times New Roman"/>
                <w:sz w:val="28"/>
                <w:szCs w:val="28"/>
              </w:rPr>
              <w:lastRenderedPageBreak/>
              <w:t xml:space="preserve">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8562E3">
              <w:rPr>
                <w:rFonts w:ascii="Times New Roman" w:hAnsi="Times New Roman" w:cs="Times New Roman"/>
                <w:sz w:val="28"/>
                <w:szCs w:val="28"/>
              </w:rPr>
              <w:t>внеучебной</w:t>
            </w:r>
            <w:proofErr w:type="spellEnd"/>
            <w:r w:rsidRPr="008562E3">
              <w:rPr>
                <w:rFonts w:ascii="Times New Roman" w:hAnsi="Times New Roman" w:cs="Times New Roman"/>
                <w:sz w:val="28"/>
                <w:szCs w:val="28"/>
              </w:rPr>
              <w:t xml:space="preserve"> деятельности (при поиске информации, освоении новых знаний, выполнении практических заданий). </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Место курса «Технология» в учебном плане</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На изучение технологии в начальной школе отводится 1 ч в неделю. Курс рассчитан  на 135 ч: 33 ч - в 1 классе  (33 учебные недели), по 34 ч - во 2 - 4 классах (34 учебные недели в каждом классе).</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УМК</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1.Горецкий В.Г., </w:t>
            </w:r>
            <w:proofErr w:type="spellStart"/>
            <w:r w:rsidRPr="008562E3">
              <w:rPr>
                <w:rFonts w:ascii="Times New Roman" w:hAnsi="Times New Roman" w:cs="Times New Roman"/>
                <w:sz w:val="28"/>
                <w:szCs w:val="28"/>
              </w:rPr>
              <w:t>Роговцева</w:t>
            </w:r>
            <w:proofErr w:type="spellEnd"/>
            <w:r w:rsidRPr="008562E3">
              <w:rPr>
                <w:rFonts w:ascii="Times New Roman" w:hAnsi="Times New Roman" w:cs="Times New Roman"/>
                <w:sz w:val="28"/>
                <w:szCs w:val="28"/>
              </w:rPr>
              <w:t xml:space="preserve"> Н.И., </w:t>
            </w:r>
            <w:proofErr w:type="spellStart"/>
            <w:r w:rsidRPr="008562E3">
              <w:rPr>
                <w:rFonts w:ascii="Times New Roman" w:hAnsi="Times New Roman" w:cs="Times New Roman"/>
                <w:sz w:val="28"/>
                <w:szCs w:val="28"/>
              </w:rPr>
              <w:t>Анащенкова</w:t>
            </w:r>
            <w:proofErr w:type="spellEnd"/>
            <w:r w:rsidRPr="008562E3">
              <w:rPr>
                <w:rFonts w:ascii="Times New Roman" w:hAnsi="Times New Roman" w:cs="Times New Roman"/>
                <w:sz w:val="28"/>
                <w:szCs w:val="28"/>
              </w:rPr>
              <w:t xml:space="preserve"> С.В. Технология: Рабочие программы: 1-4 классы, Просвещение 2010</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2.Образовательная программа «Школа России». Планируемые результаты освоения </w:t>
            </w:r>
            <w:proofErr w:type="gramStart"/>
            <w:r w:rsidRPr="008562E3">
              <w:rPr>
                <w:rFonts w:ascii="Times New Roman" w:hAnsi="Times New Roman" w:cs="Times New Roman"/>
                <w:sz w:val="28"/>
                <w:szCs w:val="28"/>
              </w:rPr>
              <w:t>обучающимися</w:t>
            </w:r>
            <w:proofErr w:type="gramEnd"/>
            <w:r w:rsidRPr="008562E3">
              <w:rPr>
                <w:rFonts w:ascii="Times New Roman" w:hAnsi="Times New Roman" w:cs="Times New Roman"/>
                <w:sz w:val="28"/>
                <w:szCs w:val="28"/>
              </w:rPr>
              <w:t xml:space="preserve"> программы начального общего образования.  </w:t>
            </w:r>
          </w:p>
          <w:p w:rsidR="008562E3" w:rsidRPr="008562E3" w:rsidRDefault="008562E3" w:rsidP="008562E3">
            <w:pPr>
              <w:spacing w:after="0" w:line="240" w:lineRule="auto"/>
              <w:rPr>
                <w:rFonts w:ascii="Times New Roman" w:hAnsi="Times New Roman" w:cs="Times New Roman"/>
                <w:sz w:val="28"/>
                <w:szCs w:val="28"/>
              </w:rPr>
            </w:pPr>
            <w:proofErr w:type="gramStart"/>
            <w:r w:rsidRPr="008562E3">
              <w:rPr>
                <w:rFonts w:ascii="Times New Roman" w:hAnsi="Times New Roman" w:cs="Times New Roman"/>
                <w:sz w:val="28"/>
                <w:szCs w:val="28"/>
              </w:rPr>
              <w:t>3.Программа формирования универсальных учебных действий у обучающихся на ступени начального общего образования</w:t>
            </w:r>
            <w:proofErr w:type="gramEnd"/>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4.Роговцева Н.И., Богданова Н.В., Добромыслова Н.В., Шипилова Н.В., </w:t>
            </w:r>
            <w:proofErr w:type="spellStart"/>
            <w:r w:rsidRPr="008562E3">
              <w:rPr>
                <w:rFonts w:ascii="Times New Roman" w:hAnsi="Times New Roman" w:cs="Times New Roman"/>
                <w:sz w:val="28"/>
                <w:szCs w:val="28"/>
              </w:rPr>
              <w:t>Анащенкова</w:t>
            </w:r>
            <w:proofErr w:type="spellEnd"/>
            <w:r w:rsidRPr="008562E3">
              <w:rPr>
                <w:rFonts w:ascii="Times New Roman" w:hAnsi="Times New Roman" w:cs="Times New Roman"/>
                <w:sz w:val="28"/>
                <w:szCs w:val="28"/>
              </w:rPr>
              <w:t xml:space="preserve"> С.В., </w:t>
            </w:r>
            <w:proofErr w:type="spellStart"/>
            <w:r w:rsidRPr="008562E3">
              <w:rPr>
                <w:rFonts w:ascii="Times New Roman" w:hAnsi="Times New Roman" w:cs="Times New Roman"/>
                <w:sz w:val="28"/>
                <w:szCs w:val="28"/>
              </w:rPr>
              <w:t>Фрейтаг</w:t>
            </w:r>
            <w:proofErr w:type="spellEnd"/>
            <w:r w:rsidRPr="008562E3">
              <w:rPr>
                <w:rFonts w:ascii="Times New Roman" w:hAnsi="Times New Roman" w:cs="Times New Roman"/>
                <w:sz w:val="28"/>
                <w:szCs w:val="28"/>
              </w:rPr>
              <w:t xml:space="preserve"> </w:t>
            </w:r>
            <w:proofErr w:type="spellStart"/>
            <w:r w:rsidRPr="008562E3">
              <w:rPr>
                <w:rFonts w:ascii="Times New Roman" w:hAnsi="Times New Roman" w:cs="Times New Roman"/>
                <w:sz w:val="28"/>
                <w:szCs w:val="28"/>
              </w:rPr>
              <w:t>И.П.:Пояснительная</w:t>
            </w:r>
            <w:proofErr w:type="spellEnd"/>
            <w:r w:rsidRPr="008562E3">
              <w:rPr>
                <w:rFonts w:ascii="Times New Roman" w:hAnsi="Times New Roman" w:cs="Times New Roman"/>
                <w:sz w:val="28"/>
                <w:szCs w:val="28"/>
              </w:rPr>
              <w:t xml:space="preserve"> записка к завершенной предметной линии учебников «Технология» для 1–4 классов общеобразовательных учреждений</w:t>
            </w:r>
            <w:proofErr w:type="gramStart"/>
            <w:r w:rsidRPr="008562E3">
              <w:rPr>
                <w:rFonts w:ascii="Times New Roman" w:hAnsi="Times New Roman" w:cs="Times New Roman"/>
                <w:sz w:val="28"/>
                <w:szCs w:val="28"/>
              </w:rPr>
              <w:t xml:space="preserve">., </w:t>
            </w:r>
            <w:proofErr w:type="gramEnd"/>
            <w:r w:rsidRPr="008562E3">
              <w:rPr>
                <w:rFonts w:ascii="Times New Roman" w:hAnsi="Times New Roman" w:cs="Times New Roman"/>
                <w:sz w:val="28"/>
                <w:szCs w:val="28"/>
              </w:rPr>
              <w:t>УМК «Школа России», Просвещение 2011</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5.Роговцева Н.И., Богданова Н.В., </w:t>
            </w:r>
            <w:proofErr w:type="spellStart"/>
            <w:r w:rsidRPr="008562E3">
              <w:rPr>
                <w:rFonts w:ascii="Times New Roman" w:hAnsi="Times New Roman" w:cs="Times New Roman"/>
                <w:sz w:val="28"/>
                <w:szCs w:val="28"/>
              </w:rPr>
              <w:t>Фрейтаг</w:t>
            </w:r>
            <w:proofErr w:type="spellEnd"/>
            <w:r w:rsidRPr="008562E3">
              <w:rPr>
                <w:rFonts w:ascii="Times New Roman" w:hAnsi="Times New Roman" w:cs="Times New Roman"/>
                <w:sz w:val="28"/>
                <w:szCs w:val="28"/>
              </w:rPr>
              <w:t xml:space="preserve"> И.П. Уроки технологии. 1 класс (128 с.), Просвещение 2011</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Для учащихся.</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6.Роговцева Н.И., Богданова Н.В., </w:t>
            </w:r>
            <w:proofErr w:type="spellStart"/>
            <w:r w:rsidRPr="008562E3">
              <w:rPr>
                <w:rFonts w:ascii="Times New Roman" w:hAnsi="Times New Roman" w:cs="Times New Roman"/>
                <w:sz w:val="28"/>
                <w:szCs w:val="28"/>
              </w:rPr>
              <w:t>Фрейтаг</w:t>
            </w:r>
            <w:proofErr w:type="spellEnd"/>
            <w:r w:rsidRPr="008562E3">
              <w:rPr>
                <w:rFonts w:ascii="Times New Roman" w:hAnsi="Times New Roman" w:cs="Times New Roman"/>
                <w:sz w:val="28"/>
                <w:szCs w:val="28"/>
              </w:rPr>
              <w:t xml:space="preserve"> И.П. Технология. Учебник. 1-4 </w:t>
            </w:r>
            <w:proofErr w:type="spellStart"/>
            <w:r w:rsidRPr="008562E3">
              <w:rPr>
                <w:rFonts w:ascii="Times New Roman" w:hAnsi="Times New Roman" w:cs="Times New Roman"/>
                <w:sz w:val="28"/>
                <w:szCs w:val="28"/>
              </w:rPr>
              <w:t>кл</w:t>
            </w:r>
            <w:proofErr w:type="spellEnd"/>
            <w:r w:rsidRPr="008562E3">
              <w:rPr>
                <w:rFonts w:ascii="Times New Roman" w:hAnsi="Times New Roman" w:cs="Times New Roman"/>
                <w:sz w:val="28"/>
                <w:szCs w:val="28"/>
              </w:rPr>
              <w:t>, Просвещение 2011</w:t>
            </w:r>
          </w:p>
          <w:p w:rsidR="008562E3" w:rsidRPr="008562E3"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7.Роговцева Н.И., Богданова Н.В., </w:t>
            </w:r>
            <w:proofErr w:type="spellStart"/>
            <w:r w:rsidRPr="008562E3">
              <w:rPr>
                <w:rFonts w:ascii="Times New Roman" w:hAnsi="Times New Roman" w:cs="Times New Roman"/>
                <w:sz w:val="28"/>
                <w:szCs w:val="28"/>
              </w:rPr>
              <w:t>Фрейтаг</w:t>
            </w:r>
            <w:proofErr w:type="spellEnd"/>
            <w:r w:rsidRPr="008562E3">
              <w:rPr>
                <w:rFonts w:ascii="Times New Roman" w:hAnsi="Times New Roman" w:cs="Times New Roman"/>
                <w:sz w:val="28"/>
                <w:szCs w:val="28"/>
              </w:rPr>
              <w:t xml:space="preserve"> И.П. Технология. Рабочая тетрадь. 1-4 класс (96 с.), Просвещение 2011</w:t>
            </w:r>
          </w:p>
          <w:p w:rsidR="00890306" w:rsidRPr="00890306" w:rsidRDefault="008562E3" w:rsidP="008562E3">
            <w:pPr>
              <w:spacing w:after="0" w:line="240" w:lineRule="auto"/>
              <w:rPr>
                <w:rFonts w:ascii="Times New Roman" w:hAnsi="Times New Roman" w:cs="Times New Roman"/>
                <w:sz w:val="28"/>
                <w:szCs w:val="28"/>
              </w:rPr>
            </w:pPr>
            <w:r w:rsidRPr="008562E3">
              <w:rPr>
                <w:rFonts w:ascii="Times New Roman" w:hAnsi="Times New Roman" w:cs="Times New Roman"/>
                <w:sz w:val="28"/>
                <w:szCs w:val="28"/>
              </w:rPr>
              <w:t xml:space="preserve">Электронное приложение к учебнику Н.И. </w:t>
            </w:r>
            <w:proofErr w:type="spellStart"/>
            <w:r w:rsidRPr="008562E3">
              <w:rPr>
                <w:rFonts w:ascii="Times New Roman" w:hAnsi="Times New Roman" w:cs="Times New Roman"/>
                <w:sz w:val="28"/>
                <w:szCs w:val="28"/>
              </w:rPr>
              <w:t>Роговцевой</w:t>
            </w:r>
            <w:proofErr w:type="spellEnd"/>
            <w:r w:rsidRPr="008562E3">
              <w:rPr>
                <w:rFonts w:ascii="Times New Roman" w:hAnsi="Times New Roman" w:cs="Times New Roman"/>
                <w:sz w:val="28"/>
                <w:szCs w:val="28"/>
              </w:rPr>
              <w:t xml:space="preserve">, Н.В. Богдановой, И.П. </w:t>
            </w:r>
            <w:proofErr w:type="spellStart"/>
            <w:r w:rsidRPr="008562E3">
              <w:rPr>
                <w:rFonts w:ascii="Times New Roman" w:hAnsi="Times New Roman" w:cs="Times New Roman"/>
                <w:sz w:val="28"/>
                <w:szCs w:val="28"/>
              </w:rPr>
              <w:t>Фрейтаг</w:t>
            </w:r>
            <w:proofErr w:type="spellEnd"/>
            <w:r w:rsidRPr="008562E3">
              <w:rPr>
                <w:rFonts w:ascii="Times New Roman" w:hAnsi="Times New Roman" w:cs="Times New Roman"/>
                <w:sz w:val="28"/>
                <w:szCs w:val="28"/>
              </w:rPr>
              <w:t xml:space="preserve"> «Технология» (CD).</w:t>
            </w:r>
          </w:p>
        </w:tc>
      </w:tr>
    </w:tbl>
    <w:p w:rsidR="00A44ECC" w:rsidRDefault="00A44ECC"/>
    <w:sectPr w:rsidR="00A44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45"/>
    <w:rsid w:val="008562E3"/>
    <w:rsid w:val="00890306"/>
    <w:rsid w:val="00A44ECC"/>
    <w:rsid w:val="00BA23D6"/>
    <w:rsid w:val="00F6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2998</Characters>
  <Application>Microsoft Office Word</Application>
  <DocSecurity>0</DocSecurity>
  <Lines>24</Lines>
  <Paragraphs>7</Paragraphs>
  <ScaleCrop>false</ScaleCrop>
  <Company>SPecialiST RePack</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2017-12-14T10:24:00Z</dcterms:created>
  <dcterms:modified xsi:type="dcterms:W3CDTF">2017-12-14T10:52:00Z</dcterms:modified>
</cp:coreProperties>
</file>