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BB" w:rsidRDefault="008E7B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E7BA3">
        <w:rPr>
          <w:rFonts w:ascii="Times New Roman" w:hAnsi="Times New Roman" w:cs="Times New Roman"/>
          <w:sz w:val="28"/>
          <w:szCs w:val="28"/>
        </w:rPr>
        <w:t>Увыт</w:t>
      </w:r>
      <w:proofErr w:type="spellEnd"/>
      <w:r w:rsidRPr="008E7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 А.-Х.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Сулейман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Кумисхан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Камалова 6 «А», «Б», «В»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ара КВН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окувшылардынъ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озгарды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7BA3" w:rsidRDefault="008E7B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Окытувшы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оьзининъ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соьзин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тилдинъ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багыслап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Кадриядынъ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Ногайыма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ятлавын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эситтирди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4A64" w:rsidRDefault="00F54A6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Ярыс-ойында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катнасатаган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куьппен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Маьметекей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Шаьбден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Юлдызлар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кызыклы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оьнерлерин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коьрсетти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Сулейман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Кумисхан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Камалова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адабият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окувшылардынъ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билимлерин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соравлар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яваплар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ата-бабаларымыздынъ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маьнели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акыллы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айтувларын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такпакларын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эситтирдилер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шаьйделердинъ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язувшылардынъ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садыраларына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Занъырады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ногайлардын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йырлары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Аккувдай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канатларын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яйып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биювлерин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коьрсеттилер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4A64" w:rsidRPr="008E7BA3" w:rsidRDefault="00F54A6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Окувшылардынъ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логикалык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уьшин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яшавдынъ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туьрли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якларына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келистирип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соравларага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аьр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куьптинъ</w:t>
      </w:r>
      <w:proofErr w:type="spellEnd"/>
      <w:r w:rsidR="00E1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E71">
        <w:rPr>
          <w:rFonts w:ascii="Times New Roman" w:hAnsi="Times New Roman" w:cs="Times New Roman"/>
          <w:sz w:val="28"/>
          <w:szCs w:val="28"/>
        </w:rPr>
        <w:t>катнасувшылары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явап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бермеге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алгасадылар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Юлдызлар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куьп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аьруьв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, кара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туьсли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коьйлеклер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кийип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уьстине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юлдызлар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ябыстырып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ярасык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ортага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шыктылар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. </w:t>
      </w:r>
      <w:r w:rsidR="003A0D83">
        <w:rPr>
          <w:rFonts w:ascii="Times New Roman" w:hAnsi="Times New Roman" w:cs="Times New Roman"/>
          <w:sz w:val="28"/>
          <w:szCs w:val="28"/>
        </w:rPr>
        <w:t xml:space="preserve">Сулейман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Кумисхан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Камалова</w:t>
      </w:r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ярысты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битире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келип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Аджиковтынъ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ятлавы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тамамлаганда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окытувшыдынъ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ярыска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салган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мырадына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етти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0D8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3A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83">
        <w:rPr>
          <w:rFonts w:ascii="Times New Roman" w:hAnsi="Times New Roman" w:cs="Times New Roman"/>
          <w:sz w:val="28"/>
          <w:szCs w:val="28"/>
        </w:rPr>
        <w:t>санадым</w:t>
      </w:r>
      <w:proofErr w:type="spellEnd"/>
      <w:r w:rsidR="003A0D83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F54A64" w:rsidRPr="008E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A3"/>
    <w:rsid w:val="003A0D83"/>
    <w:rsid w:val="00433FEE"/>
    <w:rsid w:val="008520BB"/>
    <w:rsid w:val="008E7BA3"/>
    <w:rsid w:val="00E17E71"/>
    <w:rsid w:val="00F5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2018-02-23T19:59:00Z</dcterms:created>
  <dcterms:modified xsi:type="dcterms:W3CDTF">2018-02-24T05:37:00Z</dcterms:modified>
</cp:coreProperties>
</file>