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4A" w:rsidRPr="00873BD1" w:rsidRDefault="00873BD1" w:rsidP="00290A4A">
      <w:pPr>
        <w:shd w:val="clear" w:color="auto" w:fill="FFFFFF"/>
        <w:spacing w:after="300" w:line="607" w:lineRule="atLeast"/>
        <w:outlineLvl w:val="0"/>
        <w:rPr>
          <w:rFonts w:ascii="Arial" w:eastAsia="Times New Roman" w:hAnsi="Arial" w:cs="Arial"/>
          <w:color w:val="464646"/>
          <w:spacing w:val="-15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64646"/>
          <w:spacing w:val="-15"/>
          <w:kern w:val="36"/>
          <w:sz w:val="32"/>
          <w:szCs w:val="32"/>
          <w:lang w:eastAsia="ru-RU"/>
        </w:rPr>
        <w:t xml:space="preserve">             </w:t>
      </w:r>
      <w:r w:rsidR="00290A4A" w:rsidRPr="00873BD1">
        <w:rPr>
          <w:rFonts w:ascii="Arial" w:eastAsia="Times New Roman" w:hAnsi="Arial" w:cs="Arial"/>
          <w:color w:val="464646"/>
          <w:spacing w:val="-15"/>
          <w:kern w:val="36"/>
          <w:sz w:val="32"/>
          <w:szCs w:val="32"/>
          <w:lang w:eastAsia="ru-RU"/>
        </w:rPr>
        <w:t>ПАМЯТКИ ДЛЯ РОДИТЕЛЕЙ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</w:t>
      </w:r>
      <w:r w:rsidRPr="00290A4A">
        <w:rPr>
          <w:rFonts w:ascii="Arial" w:eastAsia="Times New Roman" w:hAnsi="Arial" w:cs="Arial"/>
          <w:b/>
          <w:bCs/>
          <w:color w:val="707070"/>
          <w:sz w:val="24"/>
          <w:szCs w:val="24"/>
          <w:lang w:eastAsia="ru-RU"/>
        </w:rPr>
        <w:t xml:space="preserve">Профилактика гриппа и </w:t>
      </w:r>
      <w:proofErr w:type="spellStart"/>
      <w:r w:rsidRPr="00290A4A">
        <w:rPr>
          <w:rFonts w:ascii="Arial" w:eastAsia="Times New Roman" w:hAnsi="Arial" w:cs="Arial"/>
          <w:b/>
          <w:bCs/>
          <w:color w:val="707070"/>
          <w:sz w:val="24"/>
          <w:szCs w:val="24"/>
          <w:lang w:eastAsia="ru-RU"/>
        </w:rPr>
        <w:t>коронавирусной</w:t>
      </w:r>
      <w:proofErr w:type="spellEnd"/>
      <w:r w:rsidRPr="00290A4A">
        <w:rPr>
          <w:rFonts w:ascii="Arial" w:eastAsia="Times New Roman" w:hAnsi="Arial" w:cs="Arial"/>
          <w:b/>
          <w:bCs/>
          <w:color w:val="707070"/>
          <w:sz w:val="24"/>
          <w:szCs w:val="24"/>
          <w:lang w:eastAsia="ru-RU"/>
        </w:rPr>
        <w:t xml:space="preserve"> инфекции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  <w:t xml:space="preserve">         Вирусы гриппа и </w:t>
      </w:r>
      <w:proofErr w:type="spellStart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коронавирусной</w:t>
      </w:r>
      <w:proofErr w:type="spellEnd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         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сердечно-сосудистыми</w:t>
      </w:r>
      <w:proofErr w:type="gramEnd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 заболеваниями), и с ослабленным иммунитетом.</w:t>
      </w:r>
    </w:p>
    <w:p w:rsidR="000E5B12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  <w:t xml:space="preserve">ПРАВИЛО    1. </w:t>
      </w:r>
      <w:r w:rsidRPr="00873BD1"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  <w:t>ЧАСТО МОЙТЕ РУКИ С МЫЛОМ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873BD1"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  <w:br/>
        <w:t>        </w:t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Чистите и дезинфицируйте поверхности, используя бытовые моющие средства.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         Гигиена рук - это важная мера профилактики распространения гриппа и </w:t>
      </w:r>
      <w:proofErr w:type="spellStart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коронавирусной</w:t>
      </w:r>
      <w:proofErr w:type="spellEnd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873BD1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Чистка и регулярная дезинфекция поверхностей (столов, дверных ручек, стульев, гаджетов и др.) удаляет вирусы. 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</w:t>
      </w:r>
    </w:p>
    <w:p w:rsidR="000E5B12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ПРАВИЛО 2. </w:t>
      </w:r>
      <w:r w:rsidRPr="00873BD1"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  <w:t>СОБЛЮДАЙТЕ РАССТОЯНИЕ И ЭТИКЕТ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  <w:t xml:space="preserve">          Вирусы передаются от больного человека к здоровому воздушно </w:t>
      </w:r>
      <w:proofErr w:type="gramStart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-к</w:t>
      </w:r>
      <w:proofErr w:type="gramEnd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коронавирус</w:t>
      </w:r>
      <w:proofErr w:type="spellEnd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 распространяются этими путями.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Надевайте маску или используйте другие подручные средства защиты, чтобы уменьшить риск заболевания.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         </w:t>
      </w:r>
      <w:proofErr w:type="gramStart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Избегая</w:t>
      </w:r>
      <w:proofErr w:type="gramEnd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</w:t>
      </w:r>
    </w:p>
    <w:p w:rsidR="00290A4A" w:rsidRPr="00873BD1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lastRenderedPageBreak/>
        <w:t> </w:t>
      </w:r>
      <w:bookmarkStart w:id="0" w:name="_GoBack"/>
      <w:bookmarkEnd w:id="0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ПРАВИЛО 3. </w:t>
      </w:r>
      <w:r w:rsidRPr="00873BD1"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  <w:t>ВЕДИТЕ ЗДОРОВЫЙ ОБРАЗ ЖИЗНИ</w:t>
      </w:r>
      <w:r w:rsidRPr="00873BD1"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  <w:br/>
        <w:t>        </w:t>
      </w:r>
    </w:p>
    <w:p w:rsid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73BD1" w:rsidRPr="00290A4A" w:rsidRDefault="00873BD1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ПРАВИЛО 4.  </w:t>
      </w:r>
      <w:r w:rsidRPr="00873BD1"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  <w:t>ЗАЩИЩАЙТЕ ОРГАНЫ ДЫХАНИЯ С ПОМОЩЬЮ МЕДИЦИНСКОЙ МАСКИ</w:t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Среди прочих сре</w:t>
      </w:r>
      <w:proofErr w:type="gramStart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дств пр</w:t>
      </w:r>
      <w:proofErr w:type="gramEnd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Медицинские маски для защиты органов дыхания используют: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- при уходе за больными острыми респираторными вирусными инфекциями;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- при общении с лицами с признаками острой респираторной вирусной инфекции;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- при рисках инфицирования другими инфекциями, передающимися воздушно-капельным путем.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873BD1"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  <w:t>КАК ПРАВИЛЬНО НОСИТЬ МАСКУ?</w:t>
      </w:r>
      <w:r w:rsidRPr="00873BD1"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  <w:br/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Чтобы обезопасить себя от заражения, крайне важно правильно ее носить:</w:t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  <w:t>- маска должна тщательно закрепляться, плотно закрывать рот и нос, не оставляя зазоров;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- влажную или отсыревшую маску следует сменить на новую, сухую;</w:t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  <w:t>- не используйте вторично одноразовую маску;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- использованную одноразовую маску следует немедленно выбросить в отходы.</w:t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  <w:t xml:space="preserve">         </w:t>
      </w:r>
      <w:proofErr w:type="gramStart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lastRenderedPageBreak/>
        <w:t>         Во время пребывания на улице полезно дышать свежим воздухом и маску надевать не стоит.</w:t>
      </w:r>
    </w:p>
    <w:p w:rsidR="00290A4A" w:rsidRPr="00873BD1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  <w:t>ПРАВИЛО 5.  </w:t>
      </w:r>
      <w:r w:rsidRPr="00873BD1"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  <w:t>ЧТО ДЕЛАТЬ В СЛУЧАЕ ЗАБОЛЕВАНИЯ ГРИППОМ, КОРОНАВИРУСНОЙ ИНФЕКЦИЕЙ?        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Оставайтесь дома и срочно обращайтесь к врачу.</w:t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873BD1"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  <w:t>КАКОВЫ СИМПТОМЫ ГРИППА/КОРОНАВИРУСНОЙ ИНФЕКЦИИ</w:t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В некоторых случаях могут быть симптомы желудочно-кишечных расстройств: тошнота, рвота, диарея. </w:t>
      </w:r>
    </w:p>
    <w:p w:rsidR="00290A4A" w:rsidRPr="00873BD1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</w:pPr>
      <w:r w:rsidRPr="00873BD1"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  <w:t>         КАКОВЫ ОСЛОЖНЕНИЯ          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Быстро начатое лечение способствует облегчению степени тяжести болезни.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</w:t>
      </w:r>
    </w:p>
    <w:p w:rsidR="00290A4A" w:rsidRPr="00873BD1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</w:pPr>
      <w:r w:rsidRPr="00873BD1"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  <w:t>ЧТО ДЕЛАТЬ ЕСЛИ В СЕМЬЕ КТО-ТО ЗАБОЛЕЛ ГРИППОМ/</w:t>
      </w:r>
      <w:r w:rsidRPr="00873BD1">
        <w:rPr>
          <w:rFonts w:ascii="Arial" w:eastAsia="Times New Roman" w:hAnsi="Arial" w:cs="Arial"/>
          <w:b/>
          <w:i/>
          <w:color w:val="707070"/>
          <w:sz w:val="24"/>
          <w:szCs w:val="24"/>
          <w:lang w:eastAsia="ru-RU"/>
        </w:rPr>
        <w:br/>
        <w:t> КОРОНАВИРУСНОЙ ИНФЕКЦИЕЙ?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Вызовите врача.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  <w:t>        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  <w:t>         Часто проветривайте помещение.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Сохраняйте чистоту, как можно чаще мойте и дезинфицируйте поверхности бытовыми моющими средствами.</w:t>
      </w:r>
    </w:p>
    <w:p w:rsidR="00290A4A" w:rsidRPr="00290A4A" w:rsidRDefault="00290A4A" w:rsidP="00290A4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Часто мойте руки с мылом.</w:t>
      </w:r>
    </w:p>
    <w:p w:rsidR="00290A4A" w:rsidRPr="00290A4A" w:rsidRDefault="00290A4A" w:rsidP="00290A4A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        Ухаживая за больным, прикрывайте рот и нос маской или другими защитными средствами (платком, шарфом и др.).</w:t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  <w:t>         Ухаживать за больным должен только один член семьи.</w:t>
      </w:r>
      <w:r w:rsidRPr="00290A4A">
        <w:rPr>
          <w:rFonts w:ascii="Arial" w:eastAsia="Times New Roman" w:hAnsi="Arial" w:cs="Arial"/>
          <w:color w:val="707070"/>
          <w:sz w:val="24"/>
          <w:szCs w:val="24"/>
          <w:lang w:eastAsia="ru-RU"/>
        </w:rPr>
        <w:br/>
        <w:t> </w:t>
      </w:r>
    </w:p>
    <w:p w:rsidR="009A7528" w:rsidRDefault="009A7528"/>
    <w:sectPr w:rsidR="009A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22"/>
    <w:rsid w:val="000E5B12"/>
    <w:rsid w:val="00290A4A"/>
    <w:rsid w:val="00873BD1"/>
    <w:rsid w:val="009A7528"/>
    <w:rsid w:val="00E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7761">
          <w:marLeft w:val="-225"/>
          <w:marRight w:val="-225"/>
          <w:marTop w:val="0"/>
          <w:marBottom w:val="225"/>
          <w:divBdr>
            <w:top w:val="single" w:sz="6" w:space="20" w:color="C2D3CF"/>
            <w:left w:val="single" w:sz="6" w:space="11" w:color="C2D3CF"/>
            <w:bottom w:val="single" w:sz="6" w:space="15" w:color="C2D3CF"/>
            <w:right w:val="single" w:sz="6" w:space="11" w:color="C2D3CF"/>
          </w:divBdr>
          <w:divsChild>
            <w:div w:id="15531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2020-08-30T18:05:00Z</dcterms:created>
  <dcterms:modified xsi:type="dcterms:W3CDTF">2005-01-01T03:26:00Z</dcterms:modified>
</cp:coreProperties>
</file>