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936" w:rsidRPr="009C1936" w:rsidRDefault="009C1936" w:rsidP="009C1936">
      <w:pPr>
        <w:shd w:val="clear" w:color="auto" w:fill="FFFFFF"/>
        <w:spacing w:before="150" w:after="0" w:line="240" w:lineRule="auto"/>
        <w:rPr>
          <w:rFonts w:ascii="Verdana" w:eastAsia="Times New Roman" w:hAnsi="Verdana" w:cs="Times New Roman"/>
          <w:b/>
          <w:color w:val="00408F"/>
          <w:sz w:val="28"/>
          <w:szCs w:val="28"/>
          <w:lang w:eastAsia="ru-RU"/>
        </w:rPr>
      </w:pPr>
      <w:r w:rsidRPr="009C1936">
        <w:rPr>
          <w:rFonts w:ascii="Verdana" w:eastAsia="Times New Roman" w:hAnsi="Verdana" w:cs="Times New Roman"/>
          <w:b/>
          <w:bCs/>
          <w:color w:val="00408F"/>
          <w:sz w:val="28"/>
          <w:szCs w:val="28"/>
          <w:lang w:eastAsia="ru-RU"/>
        </w:rPr>
        <w:t>О реализации проекта «Лица Победы»</w:t>
      </w:r>
    </w:p>
    <w:p w:rsidR="009C1936" w:rsidRPr="009C1936" w:rsidRDefault="009C1936" w:rsidP="009C1936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b/>
          <w:color w:val="434343"/>
          <w:sz w:val="28"/>
          <w:szCs w:val="28"/>
          <w:lang w:eastAsia="ru-RU"/>
        </w:rPr>
      </w:pPr>
      <w:r w:rsidRPr="009C1936">
        <w:rPr>
          <w:rFonts w:ascii="Verdana" w:eastAsia="Times New Roman" w:hAnsi="Verdana" w:cs="Times New Roman"/>
          <w:b/>
          <w:color w:val="434343"/>
          <w:sz w:val="28"/>
          <w:szCs w:val="28"/>
          <w:lang w:eastAsia="ru-RU"/>
        </w:rPr>
        <w:t xml:space="preserve">По поручению Департамента государственной политики в сфере оценки качества общего образования </w:t>
      </w:r>
      <w:proofErr w:type="spellStart"/>
      <w:r w:rsidRPr="009C1936">
        <w:rPr>
          <w:rFonts w:ascii="Verdana" w:eastAsia="Times New Roman" w:hAnsi="Verdana" w:cs="Times New Roman"/>
          <w:b/>
          <w:color w:val="434343"/>
          <w:sz w:val="28"/>
          <w:szCs w:val="28"/>
          <w:lang w:eastAsia="ru-RU"/>
        </w:rPr>
        <w:t>Минпросвещения</w:t>
      </w:r>
      <w:proofErr w:type="spellEnd"/>
      <w:r w:rsidRPr="009C1936">
        <w:rPr>
          <w:rFonts w:ascii="Verdana" w:eastAsia="Times New Roman" w:hAnsi="Verdana" w:cs="Times New Roman"/>
          <w:b/>
          <w:color w:val="434343"/>
          <w:sz w:val="28"/>
          <w:szCs w:val="28"/>
          <w:lang w:eastAsia="ru-RU"/>
        </w:rPr>
        <w:t xml:space="preserve"> России, в рамках реализации проекта «Лица Победы» (далее – Проект), целью которого является увековечение памяти обо всех, кто внёс личный вклад в Великую Победу, Министерство образования и науки Республики Дагестан сообщает.</w:t>
      </w:r>
    </w:p>
    <w:p w:rsidR="009C1936" w:rsidRPr="009C1936" w:rsidRDefault="009C1936" w:rsidP="009C1936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b/>
          <w:color w:val="434343"/>
          <w:sz w:val="28"/>
          <w:szCs w:val="28"/>
          <w:lang w:eastAsia="ru-RU"/>
        </w:rPr>
      </w:pPr>
      <w:r w:rsidRPr="009C1936">
        <w:rPr>
          <w:rFonts w:ascii="Verdana" w:eastAsia="Times New Roman" w:hAnsi="Verdana" w:cs="Times New Roman"/>
          <w:b/>
          <w:color w:val="434343"/>
          <w:sz w:val="28"/>
          <w:szCs w:val="28"/>
          <w:lang w:eastAsia="ru-RU"/>
        </w:rPr>
        <w:t xml:space="preserve">Любой желающий может внести вклад во всенародный исторический депозитарий «Лица Победы» информацию о своих родственниках (дедушках, прадедушках, бабушках, прабабушках, </w:t>
      </w:r>
      <w:bookmarkStart w:id="0" w:name="_GoBack"/>
      <w:bookmarkEnd w:id="0"/>
      <w:r w:rsidRPr="009C1936">
        <w:rPr>
          <w:rFonts w:ascii="Verdana" w:eastAsia="Times New Roman" w:hAnsi="Verdana" w:cs="Times New Roman"/>
          <w:b/>
          <w:color w:val="434343"/>
          <w:sz w:val="28"/>
          <w:szCs w:val="28"/>
          <w:lang w:eastAsia="ru-RU"/>
        </w:rPr>
        <w:t>дальних родственниках), знакомых или земляках. Для этого необходима фотография человека (или ее электронная копия), годы его жизни и информация, чем он занимался во время ВОВ (где воевал и где работал).</w:t>
      </w:r>
    </w:p>
    <w:p w:rsidR="009C1936" w:rsidRPr="009C1936" w:rsidRDefault="009C1936" w:rsidP="009C1936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b/>
          <w:color w:val="434343"/>
          <w:sz w:val="28"/>
          <w:szCs w:val="28"/>
          <w:lang w:eastAsia="ru-RU"/>
        </w:rPr>
      </w:pPr>
      <w:r w:rsidRPr="009C1936">
        <w:rPr>
          <w:rFonts w:ascii="Verdana" w:eastAsia="Times New Roman" w:hAnsi="Verdana" w:cs="Times New Roman"/>
          <w:b/>
          <w:color w:val="434343"/>
          <w:sz w:val="28"/>
          <w:szCs w:val="28"/>
          <w:lang w:eastAsia="ru-RU"/>
        </w:rPr>
        <w:t>В отличие от простого архива, где информацию о человеке можно получить только по специальному запросу, в музее будет создана масштабная мультимедийная экспозиция «Лица Победы». С ее помощью можно получить интерактивный доступ к базе данных Депозитария.</w:t>
      </w:r>
    </w:p>
    <w:p w:rsidR="009C1936" w:rsidRPr="009C1936" w:rsidRDefault="009C1936" w:rsidP="009C1936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b/>
          <w:color w:val="434343"/>
          <w:sz w:val="28"/>
          <w:szCs w:val="28"/>
          <w:lang w:eastAsia="ru-RU"/>
        </w:rPr>
      </w:pPr>
      <w:r w:rsidRPr="009C1936">
        <w:rPr>
          <w:rFonts w:ascii="Verdana" w:eastAsia="Times New Roman" w:hAnsi="Verdana" w:cs="Times New Roman"/>
          <w:b/>
          <w:color w:val="434343"/>
          <w:sz w:val="28"/>
          <w:szCs w:val="28"/>
          <w:lang w:eastAsia="ru-RU"/>
        </w:rPr>
        <w:t>Всенародный исторический депозитарий «Лица Победы» реализуется Музеем Победы при поддержке государственных органов и общественных организаций.</w:t>
      </w:r>
    </w:p>
    <w:p w:rsidR="009C1936" w:rsidRPr="009C1936" w:rsidRDefault="009C1936" w:rsidP="009C1936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b/>
          <w:color w:val="434343"/>
          <w:sz w:val="28"/>
          <w:szCs w:val="28"/>
          <w:lang w:eastAsia="ru-RU"/>
        </w:rPr>
      </w:pPr>
      <w:r w:rsidRPr="009C1936">
        <w:rPr>
          <w:rFonts w:ascii="Verdana" w:eastAsia="Times New Roman" w:hAnsi="Verdana" w:cs="Times New Roman"/>
          <w:b/>
          <w:color w:val="434343"/>
          <w:sz w:val="28"/>
          <w:szCs w:val="28"/>
          <w:lang w:eastAsia="ru-RU"/>
        </w:rPr>
        <w:t>Актуальная информация о реализации Проекта размещена на информационном ресурсе: </w:t>
      </w:r>
      <w:hyperlink r:id="rId5" w:history="1">
        <w:r w:rsidRPr="009C1936">
          <w:rPr>
            <w:rFonts w:ascii="Georgia" w:eastAsia="Times New Roman" w:hAnsi="Georgia" w:cs="Times New Roman"/>
            <w:b/>
            <w:color w:val="00408F"/>
            <w:sz w:val="28"/>
            <w:szCs w:val="28"/>
            <w:lang w:eastAsia="ru-RU"/>
          </w:rPr>
          <w:t>https://historydepositarium.ru/</w:t>
        </w:r>
      </w:hyperlink>
      <w:r w:rsidRPr="009C1936">
        <w:rPr>
          <w:rFonts w:ascii="Verdana" w:eastAsia="Times New Roman" w:hAnsi="Verdana" w:cs="Times New Roman"/>
          <w:b/>
          <w:color w:val="434343"/>
          <w:sz w:val="28"/>
          <w:szCs w:val="28"/>
          <w:lang w:eastAsia="ru-RU"/>
        </w:rPr>
        <w:t>, контактный номер: (499) 499-81-15.</w:t>
      </w:r>
    </w:p>
    <w:p w:rsidR="009C1936" w:rsidRPr="009C1936" w:rsidRDefault="009C1936" w:rsidP="009C1936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b/>
          <w:color w:val="434343"/>
          <w:sz w:val="28"/>
          <w:szCs w:val="28"/>
          <w:lang w:eastAsia="ru-RU"/>
        </w:rPr>
      </w:pPr>
      <w:r w:rsidRPr="009C1936">
        <w:rPr>
          <w:rFonts w:ascii="Verdana" w:eastAsia="Times New Roman" w:hAnsi="Verdana" w:cs="Times New Roman"/>
          <w:b/>
          <w:color w:val="434343"/>
          <w:sz w:val="28"/>
          <w:szCs w:val="28"/>
          <w:lang w:eastAsia="ru-RU"/>
        </w:rPr>
        <w:t xml:space="preserve">С целью максимального участия в Проекте, </w:t>
      </w:r>
      <w:proofErr w:type="spellStart"/>
      <w:r w:rsidRPr="009C1936">
        <w:rPr>
          <w:rFonts w:ascii="Verdana" w:eastAsia="Times New Roman" w:hAnsi="Verdana" w:cs="Times New Roman"/>
          <w:b/>
          <w:color w:val="434343"/>
          <w:sz w:val="28"/>
          <w:szCs w:val="28"/>
          <w:lang w:eastAsia="ru-RU"/>
        </w:rPr>
        <w:t>Минобрнауки</w:t>
      </w:r>
      <w:proofErr w:type="spellEnd"/>
      <w:r w:rsidRPr="009C1936">
        <w:rPr>
          <w:rFonts w:ascii="Verdana" w:eastAsia="Times New Roman" w:hAnsi="Verdana" w:cs="Times New Roman"/>
          <w:b/>
          <w:color w:val="434343"/>
          <w:sz w:val="28"/>
          <w:szCs w:val="28"/>
          <w:lang w:eastAsia="ru-RU"/>
        </w:rPr>
        <w:t xml:space="preserve"> РД просит довести данную информацию до всех участников образовательного процесса.</w:t>
      </w:r>
    </w:p>
    <w:p w:rsidR="00A947B6" w:rsidRDefault="00A947B6"/>
    <w:sectPr w:rsidR="00A947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936"/>
    <w:rsid w:val="009C1936"/>
    <w:rsid w:val="00A94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31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historydepositarium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555</cp:lastModifiedBy>
  <cp:revision>1</cp:revision>
  <dcterms:created xsi:type="dcterms:W3CDTF">2020-02-04T10:14:00Z</dcterms:created>
  <dcterms:modified xsi:type="dcterms:W3CDTF">2020-02-04T10:15:00Z</dcterms:modified>
</cp:coreProperties>
</file>